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BA" w:rsidRDefault="002E4928">
      <w:r>
        <w:rPr>
          <w:noProof/>
          <w:lang w:eastAsia="ru-RU"/>
        </w:rPr>
        <w:drawing>
          <wp:inline distT="0" distB="0" distL="0" distR="0">
            <wp:extent cx="5940425" cy="1819983"/>
            <wp:effectExtent l="19050" t="0" r="3175" b="0"/>
            <wp:docPr id="2" name="Рисунок 1" descr="C:\Users\школа\Desktop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0BA" w:rsidRDefault="007C50BA" w:rsidP="002E4928">
      <w:pPr>
        <w:rPr>
          <w:rFonts w:ascii="Times New Roman" w:hAnsi="Times New Roman" w:cs="Times New Roman"/>
          <w:sz w:val="28"/>
          <w:szCs w:val="28"/>
        </w:rPr>
      </w:pPr>
    </w:p>
    <w:p w:rsidR="007C50BA" w:rsidRPr="007C50BA" w:rsidRDefault="007C50BA" w:rsidP="007C50BA">
      <w:pPr>
        <w:jc w:val="center"/>
        <w:rPr>
          <w:rFonts w:ascii="Times New Roman" w:hAnsi="Times New Roman" w:cs="Times New Roman"/>
          <w:sz w:val="28"/>
          <w:szCs w:val="28"/>
        </w:rPr>
      </w:pPr>
      <w:r w:rsidRPr="007C50BA">
        <w:rPr>
          <w:rFonts w:ascii="Times New Roman" w:hAnsi="Times New Roman" w:cs="Times New Roman"/>
          <w:sz w:val="28"/>
          <w:szCs w:val="28"/>
        </w:rPr>
        <w:t>Расписание работы спортивного клуба</w:t>
      </w:r>
    </w:p>
    <w:p w:rsidR="007C50BA" w:rsidRDefault="007C50BA" w:rsidP="007C50BA">
      <w:pPr>
        <w:jc w:val="center"/>
        <w:rPr>
          <w:rFonts w:ascii="Times New Roman" w:hAnsi="Times New Roman" w:cs="Times New Roman"/>
          <w:sz w:val="28"/>
          <w:szCs w:val="28"/>
        </w:rPr>
      </w:pPr>
      <w:r w:rsidRPr="007C50BA">
        <w:rPr>
          <w:rFonts w:ascii="Times New Roman" w:hAnsi="Times New Roman" w:cs="Times New Roman"/>
          <w:sz w:val="28"/>
          <w:szCs w:val="28"/>
        </w:rPr>
        <w:t>«Спортивные игры»</w:t>
      </w:r>
    </w:p>
    <w:p w:rsidR="007C50BA" w:rsidRDefault="007C50BA" w:rsidP="007C50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7C50BA" w:rsidRDefault="007C50BA" w:rsidP="007C50B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C50BA" w:rsidTr="007C50BA">
        <w:tc>
          <w:tcPr>
            <w:tcW w:w="4785" w:type="dxa"/>
          </w:tcPr>
          <w:p w:rsidR="007C50BA" w:rsidRDefault="007C50BA" w:rsidP="007C5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7C50BA" w:rsidRDefault="007C50BA" w:rsidP="007C5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C50BA" w:rsidTr="007C50BA">
        <w:tc>
          <w:tcPr>
            <w:tcW w:w="4785" w:type="dxa"/>
          </w:tcPr>
          <w:p w:rsidR="007C50BA" w:rsidRDefault="007C50BA" w:rsidP="007C5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13:15-14:00 ч.</w:t>
            </w:r>
          </w:p>
        </w:tc>
        <w:tc>
          <w:tcPr>
            <w:tcW w:w="4786" w:type="dxa"/>
          </w:tcPr>
          <w:p w:rsidR="007C50BA" w:rsidRDefault="007C50BA" w:rsidP="00F71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13:15-14:00 ч.</w:t>
            </w:r>
          </w:p>
        </w:tc>
      </w:tr>
      <w:tr w:rsidR="007C50BA" w:rsidTr="007C50BA">
        <w:tc>
          <w:tcPr>
            <w:tcW w:w="4785" w:type="dxa"/>
          </w:tcPr>
          <w:p w:rsidR="007C50BA" w:rsidRDefault="007C50BA" w:rsidP="007C5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14:15-15:00 ч.</w:t>
            </w:r>
          </w:p>
        </w:tc>
        <w:tc>
          <w:tcPr>
            <w:tcW w:w="4786" w:type="dxa"/>
          </w:tcPr>
          <w:p w:rsidR="007C50BA" w:rsidRDefault="007C50BA" w:rsidP="00F71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14:15-15:00 ч.</w:t>
            </w:r>
          </w:p>
        </w:tc>
      </w:tr>
    </w:tbl>
    <w:p w:rsidR="007C50BA" w:rsidRPr="007C50BA" w:rsidRDefault="007C50BA" w:rsidP="007C50B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50BA" w:rsidRPr="007C50BA" w:rsidSect="00A9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0BA"/>
    <w:rsid w:val="00254C4F"/>
    <w:rsid w:val="002E4928"/>
    <w:rsid w:val="007C50BA"/>
    <w:rsid w:val="00A2384F"/>
    <w:rsid w:val="00A96D55"/>
    <w:rsid w:val="00BD39A1"/>
    <w:rsid w:val="00DD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5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2025-10-08T09:46:00Z</dcterms:created>
  <dcterms:modified xsi:type="dcterms:W3CDTF">2025-10-08T11:43:00Z</dcterms:modified>
</cp:coreProperties>
</file>